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201" w:rsidRDefault="00860201" w:rsidP="00860201">
      <w:pPr>
        <w:spacing w:line="340" w:lineRule="exact"/>
        <w:ind w:firstLine="100"/>
        <w:rPr>
          <w:sz w:val="20"/>
        </w:rPr>
      </w:pPr>
    </w:p>
    <w:p w:rsidR="00860201" w:rsidRDefault="00860201" w:rsidP="00860201">
      <w:pPr>
        <w:snapToGrid w:val="0"/>
        <w:spacing w:line="240" w:lineRule="atLeast"/>
        <w:rPr>
          <w:rFonts w:ascii="標楷體" w:eastAsia="標楷體" w:hAnsi="標楷體"/>
          <w:b/>
          <w:sz w:val="36"/>
          <w:szCs w:val="36"/>
        </w:rPr>
      </w:pPr>
      <w:r>
        <w:rPr>
          <w:rFonts w:eastAsia="標楷體"/>
          <w:b/>
          <w:bCs/>
        </w:rPr>
        <w:t>附件</w:t>
      </w:r>
      <w:r>
        <w:rPr>
          <w:rFonts w:eastAsia="標楷體"/>
          <w:b/>
          <w:bCs/>
        </w:rPr>
        <w:t xml:space="preserve">1                                         </w:t>
      </w:r>
      <w:r w:rsidRPr="00145363">
        <w:rPr>
          <w:rFonts w:ascii="標楷體" w:eastAsia="標楷體" w:hAnsi="標楷體"/>
          <w:b/>
          <w:sz w:val="36"/>
          <w:szCs w:val="36"/>
        </w:rPr>
        <w:t>新北市</w:t>
      </w:r>
      <w:proofErr w:type="gramStart"/>
      <w:r w:rsidRPr="00145363">
        <w:rPr>
          <w:rFonts w:ascii="標楷體" w:eastAsia="標楷體" w:hAnsi="標楷體" w:hint="eastAsia"/>
          <w:b/>
          <w:sz w:val="36"/>
          <w:szCs w:val="36"/>
        </w:rPr>
        <w:t>土城</w:t>
      </w:r>
      <w:r w:rsidRPr="00145363">
        <w:rPr>
          <w:rFonts w:ascii="標楷體" w:eastAsia="標楷體" w:hAnsi="標楷體"/>
          <w:b/>
          <w:sz w:val="36"/>
          <w:szCs w:val="36"/>
        </w:rPr>
        <w:t>區</w:t>
      </w:r>
      <w:r w:rsidRPr="00145363">
        <w:rPr>
          <w:rFonts w:ascii="標楷體" w:eastAsia="標楷體" w:hAnsi="標楷體" w:hint="eastAsia"/>
          <w:b/>
          <w:sz w:val="36"/>
          <w:szCs w:val="36"/>
        </w:rPr>
        <w:t>樂利</w:t>
      </w:r>
      <w:proofErr w:type="gramEnd"/>
      <w:r w:rsidRPr="00145363">
        <w:rPr>
          <w:rFonts w:ascii="標楷體" w:eastAsia="標楷體" w:hAnsi="標楷體"/>
          <w:b/>
          <w:sz w:val="36"/>
          <w:szCs w:val="36"/>
        </w:rPr>
        <w:t>國民小學</w:t>
      </w:r>
    </w:p>
    <w:p w:rsidR="00860201" w:rsidRDefault="00860201" w:rsidP="00860201">
      <w:pPr>
        <w:snapToGrid w:val="0"/>
        <w:spacing w:line="240" w:lineRule="atLeast"/>
        <w:ind w:firstLineChars="600" w:firstLine="2162"/>
        <w:rPr>
          <w:rFonts w:eastAsia="標楷體"/>
          <w:b/>
          <w:bCs/>
          <w:sz w:val="36"/>
          <w:szCs w:val="36"/>
        </w:rPr>
      </w:pPr>
      <w:proofErr w:type="gramStart"/>
      <w:r>
        <w:rPr>
          <w:rFonts w:eastAsia="標楷體"/>
          <w:b/>
          <w:bCs/>
          <w:sz w:val="36"/>
          <w:szCs w:val="36"/>
        </w:rPr>
        <w:t>11</w:t>
      </w:r>
      <w:r>
        <w:rPr>
          <w:rFonts w:eastAsia="標楷體" w:hint="eastAsia"/>
          <w:b/>
          <w:bCs/>
          <w:sz w:val="36"/>
          <w:szCs w:val="36"/>
        </w:rPr>
        <w:t>4</w:t>
      </w:r>
      <w:proofErr w:type="gramEnd"/>
      <w:r>
        <w:rPr>
          <w:rFonts w:eastAsia="標楷體"/>
          <w:b/>
          <w:bCs/>
          <w:sz w:val="36"/>
          <w:szCs w:val="36"/>
        </w:rPr>
        <w:t>年度教職員工舉辦文康活動申請表</w:t>
      </w:r>
    </w:p>
    <w:p w:rsidR="00860201" w:rsidRDefault="00860201" w:rsidP="00860201">
      <w:pPr>
        <w:snapToGrid w:val="0"/>
        <w:spacing w:line="240" w:lineRule="atLeast"/>
        <w:jc w:val="center"/>
      </w:pP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 xml:space="preserve">       </w:t>
      </w:r>
      <w:proofErr w:type="gramStart"/>
      <w:r w:rsidRPr="002D6306">
        <w:rPr>
          <w:rFonts w:eastAsia="標楷體" w:hint="eastAsia"/>
          <w:sz w:val="20"/>
          <w:szCs w:val="20"/>
        </w:rPr>
        <w:t>【</w:t>
      </w:r>
      <w:proofErr w:type="gramEnd"/>
      <w:r w:rsidRPr="00294199">
        <w:rPr>
          <w:rFonts w:eastAsia="標楷體" w:hint="eastAsia"/>
          <w:sz w:val="22"/>
          <w:szCs w:val="22"/>
        </w:rPr>
        <w:t>背面有文康活動照片黏貼表，請採雙面列印。謝謝</w:t>
      </w:r>
      <w:r w:rsidRPr="002D6306">
        <w:rPr>
          <w:rFonts w:eastAsia="標楷體" w:hint="eastAsia"/>
          <w:sz w:val="20"/>
          <w:szCs w:val="20"/>
        </w:rPr>
        <w:t>！】</w:t>
      </w:r>
    </w:p>
    <w:tbl>
      <w:tblPr>
        <w:tblW w:w="1060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5"/>
        <w:gridCol w:w="3349"/>
        <w:gridCol w:w="1632"/>
        <w:gridCol w:w="4253"/>
      </w:tblGrid>
      <w:tr w:rsidR="00860201" w:rsidTr="002F6246">
        <w:trPr>
          <w:trHeight w:val="501"/>
          <w:jc w:val="center"/>
        </w:trPr>
        <w:tc>
          <w:tcPr>
            <w:tcW w:w="1375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申請人</w:t>
            </w:r>
          </w:p>
        </w:tc>
        <w:tc>
          <w:tcPr>
            <w:tcW w:w="334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snapToGrid w:val="0"/>
              <w:jc w:val="center"/>
            </w:pPr>
          </w:p>
        </w:tc>
        <w:tc>
          <w:tcPr>
            <w:tcW w:w="163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聯絡分機</w:t>
            </w:r>
          </w:p>
          <w:p w:rsidR="00860201" w:rsidRDefault="00860201" w:rsidP="002F6246">
            <w:pPr>
              <w:snapToGrid w:val="0"/>
              <w:jc w:val="center"/>
            </w:pPr>
            <w:r>
              <w:rPr>
                <w:rFonts w:ascii="標楷體" w:eastAsia="標楷體" w:hAnsi="標楷體"/>
                <w:sz w:val="20"/>
                <w:szCs w:val="20"/>
              </w:rPr>
              <w:t>電話</w:t>
            </w:r>
          </w:p>
        </w:tc>
        <w:tc>
          <w:tcPr>
            <w:tcW w:w="425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widowControl/>
              <w:rPr>
                <w:rFonts w:ascii="標楷體" w:eastAsia="標楷體" w:hAnsi="標楷體"/>
                <w:sz w:val="28"/>
                <w:szCs w:val="32"/>
              </w:rPr>
            </w:pPr>
          </w:p>
          <w:p w:rsidR="00860201" w:rsidRDefault="00860201" w:rsidP="002F624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60201" w:rsidTr="002F6246">
        <w:trPr>
          <w:cantSplit/>
          <w:trHeight w:val="513"/>
          <w:jc w:val="center"/>
        </w:trPr>
        <w:tc>
          <w:tcPr>
            <w:tcW w:w="137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活動時間</w:t>
            </w:r>
          </w:p>
        </w:tc>
        <w:tc>
          <w:tcPr>
            <w:tcW w:w="9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   年      月      日（星期   ）     時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分</w:t>
            </w:r>
            <w:r>
              <w:rPr>
                <w:rFonts w:ascii="標楷體" w:eastAsia="標楷體" w:hAnsi="標楷體"/>
              </w:rPr>
              <w:t>至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    時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>分</w:t>
            </w:r>
          </w:p>
        </w:tc>
      </w:tr>
      <w:tr w:rsidR="00860201" w:rsidTr="002F6246">
        <w:trPr>
          <w:cantSplit/>
          <w:trHeight w:val="1116"/>
          <w:jc w:val="center"/>
        </w:trPr>
        <w:tc>
          <w:tcPr>
            <w:tcW w:w="137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活動地點</w:t>
            </w:r>
          </w:p>
          <w:p w:rsidR="00860201" w:rsidRDefault="00860201" w:rsidP="002F624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及內容</w:t>
            </w:r>
          </w:p>
          <w:p w:rsidR="00860201" w:rsidRDefault="00860201" w:rsidP="002F6246">
            <w:pPr>
              <w:jc w:val="center"/>
            </w:pPr>
            <w:r>
              <w:rPr>
                <w:rFonts w:eastAsia="標楷體"/>
              </w:rPr>
              <w:t>（行程）</w:t>
            </w:r>
          </w:p>
        </w:tc>
        <w:tc>
          <w:tcPr>
            <w:tcW w:w="9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0201" w:rsidRDefault="00860201" w:rsidP="002F6246">
            <w:pPr>
              <w:rPr>
                <w:rFonts w:eastAsia="標楷體"/>
                <w:sz w:val="28"/>
              </w:rPr>
            </w:pPr>
          </w:p>
          <w:p w:rsidR="00860201" w:rsidRDefault="00860201" w:rsidP="002F6246">
            <w:pPr>
              <w:rPr>
                <w:rFonts w:eastAsia="標楷體"/>
                <w:sz w:val="28"/>
              </w:rPr>
            </w:pPr>
          </w:p>
          <w:p w:rsidR="00860201" w:rsidRDefault="00860201" w:rsidP="002F6246">
            <w:pPr>
              <w:rPr>
                <w:rFonts w:eastAsia="標楷體"/>
                <w:sz w:val="28"/>
              </w:rPr>
            </w:pPr>
          </w:p>
          <w:p w:rsidR="00860201" w:rsidRDefault="00860201" w:rsidP="002F6246">
            <w:pPr>
              <w:rPr>
                <w:rFonts w:eastAsia="標楷體"/>
                <w:sz w:val="28"/>
              </w:rPr>
            </w:pPr>
          </w:p>
        </w:tc>
      </w:tr>
      <w:tr w:rsidR="00860201" w:rsidTr="002F6246">
        <w:trPr>
          <w:cantSplit/>
          <w:trHeight w:val="526"/>
          <w:jc w:val="center"/>
        </w:trPr>
        <w:tc>
          <w:tcPr>
            <w:tcW w:w="137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參加人數</w:t>
            </w:r>
          </w:p>
        </w:tc>
        <w:tc>
          <w:tcPr>
            <w:tcW w:w="9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rPr>
                <w:rFonts w:eastAsia="標楷體"/>
              </w:rPr>
            </w:pPr>
            <w:r>
              <w:rPr>
                <w:rFonts w:eastAsia="標楷體"/>
              </w:rPr>
              <w:t>共</w:t>
            </w:r>
            <w:r>
              <w:rPr>
                <w:rFonts w:eastAsia="標楷體"/>
              </w:rPr>
              <w:t xml:space="preserve">            </w:t>
            </w:r>
            <w:r>
              <w:rPr>
                <w:rFonts w:eastAsia="標楷體"/>
              </w:rPr>
              <w:t>人如附名單</w:t>
            </w:r>
          </w:p>
        </w:tc>
      </w:tr>
      <w:tr w:rsidR="00860201" w:rsidTr="002F6246">
        <w:trPr>
          <w:cantSplit/>
          <w:trHeight w:val="1398"/>
          <w:jc w:val="center"/>
        </w:trPr>
        <w:tc>
          <w:tcPr>
            <w:tcW w:w="137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jc w:val="center"/>
            </w:pPr>
            <w:r>
              <w:rPr>
                <w:rFonts w:eastAsia="標楷體"/>
              </w:rPr>
              <w:t>名單</w:t>
            </w:r>
          </w:p>
        </w:tc>
        <w:tc>
          <w:tcPr>
            <w:tcW w:w="9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rPr>
                <w:rFonts w:eastAsia="標楷體"/>
                <w:color w:val="BFBFBF"/>
                <w:lang w:eastAsia="zh-HK"/>
              </w:rPr>
            </w:pPr>
          </w:p>
          <w:p w:rsidR="00860201" w:rsidRDefault="00860201" w:rsidP="002F6246">
            <w:pPr>
              <w:rPr>
                <w:rFonts w:eastAsia="標楷體"/>
                <w:color w:val="BFBFBF"/>
                <w:lang w:eastAsia="zh-HK"/>
              </w:rPr>
            </w:pPr>
          </w:p>
          <w:p w:rsidR="00860201" w:rsidRDefault="00860201" w:rsidP="002F6246">
            <w:pPr>
              <w:rPr>
                <w:rFonts w:eastAsia="標楷體"/>
                <w:color w:val="BFBFBF"/>
                <w:lang w:eastAsia="zh-HK"/>
              </w:rPr>
            </w:pPr>
          </w:p>
          <w:p w:rsidR="00860201" w:rsidRDefault="00860201" w:rsidP="002F6246">
            <w:pPr>
              <w:rPr>
                <w:rFonts w:eastAsia="標楷體"/>
                <w:color w:val="BFBFBF"/>
                <w:lang w:eastAsia="zh-HK"/>
              </w:rPr>
            </w:pPr>
          </w:p>
          <w:p w:rsidR="00860201" w:rsidRDefault="00860201" w:rsidP="002F6246">
            <w:r>
              <w:rPr>
                <w:rFonts w:eastAsia="標楷體" w:hint="eastAsia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請</w:t>
            </w:r>
            <w:r w:rsidRPr="004F7FB5">
              <w:rPr>
                <w:rFonts w:eastAsia="標楷體" w:hint="eastAsia"/>
                <w:sz w:val="20"/>
                <w:szCs w:val="20"/>
              </w:rPr>
              <w:t>參加人員</w:t>
            </w:r>
            <w:r>
              <w:rPr>
                <w:rFonts w:eastAsia="標楷體"/>
                <w:sz w:val="20"/>
                <w:szCs w:val="20"/>
              </w:rPr>
              <w:t>簽名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color w:val="BFBFBF"/>
                <w:lang w:eastAsia="zh-HK"/>
              </w:rPr>
              <w:t>若欄位不足請自行調整</w:t>
            </w:r>
          </w:p>
        </w:tc>
      </w:tr>
      <w:tr w:rsidR="00860201" w:rsidTr="002F6246">
        <w:trPr>
          <w:cantSplit/>
          <w:trHeight w:val="1969"/>
          <w:jc w:val="center"/>
        </w:trPr>
        <w:tc>
          <w:tcPr>
            <w:tcW w:w="137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Pr="00677805" w:rsidRDefault="00860201" w:rsidP="002F6246">
            <w:pPr>
              <w:snapToGrid w:val="0"/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677805">
              <w:rPr>
                <w:rFonts w:eastAsia="標楷體"/>
                <w:sz w:val="26"/>
                <w:szCs w:val="26"/>
              </w:rPr>
              <w:t>經費預估</w:t>
            </w:r>
          </w:p>
        </w:tc>
        <w:tc>
          <w:tcPr>
            <w:tcW w:w="9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0201" w:rsidRPr="00677805" w:rsidRDefault="00860201" w:rsidP="002F6246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677805">
              <w:rPr>
                <w:rFonts w:eastAsia="標楷體" w:hint="eastAsia"/>
                <w:sz w:val="26"/>
                <w:szCs w:val="26"/>
              </w:rPr>
              <w:t>一、車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677805">
              <w:rPr>
                <w:rFonts w:eastAsia="標楷體"/>
                <w:sz w:val="26"/>
                <w:szCs w:val="26"/>
              </w:rPr>
              <w:t xml:space="preserve">  </w:t>
            </w:r>
            <w:r w:rsidRPr="00677805">
              <w:rPr>
                <w:rFonts w:eastAsia="標楷體" w:hint="eastAsia"/>
                <w:sz w:val="26"/>
                <w:szCs w:val="26"/>
              </w:rPr>
              <w:t>資：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     </w:t>
            </w:r>
            <w:r w:rsidRPr="00677805">
              <w:rPr>
                <w:rFonts w:eastAsia="標楷體"/>
                <w:sz w:val="26"/>
                <w:szCs w:val="26"/>
              </w:rPr>
              <w:t xml:space="preserve">     </w:t>
            </w:r>
            <w:r w:rsidRPr="00677805">
              <w:rPr>
                <w:rFonts w:eastAsia="標楷體" w:hint="eastAsia"/>
                <w:sz w:val="26"/>
                <w:szCs w:val="26"/>
              </w:rPr>
              <w:t>元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</w:t>
            </w:r>
          </w:p>
          <w:p w:rsidR="00860201" w:rsidRPr="00677805" w:rsidRDefault="00860201" w:rsidP="002F6246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677805">
              <w:rPr>
                <w:rFonts w:eastAsia="標楷體" w:hint="eastAsia"/>
                <w:sz w:val="26"/>
                <w:szCs w:val="26"/>
              </w:rPr>
              <w:t>二、餐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677805">
              <w:rPr>
                <w:rFonts w:eastAsia="標楷體"/>
                <w:sz w:val="26"/>
                <w:szCs w:val="26"/>
              </w:rPr>
              <w:t xml:space="preserve">  </w:t>
            </w:r>
            <w:r w:rsidRPr="00677805">
              <w:rPr>
                <w:rFonts w:eastAsia="標楷體" w:hint="eastAsia"/>
                <w:sz w:val="26"/>
                <w:szCs w:val="26"/>
              </w:rPr>
              <w:t>費：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      </w:t>
            </w:r>
            <w:r w:rsidRPr="00677805">
              <w:rPr>
                <w:rFonts w:eastAsia="標楷體"/>
                <w:sz w:val="26"/>
                <w:szCs w:val="26"/>
              </w:rPr>
              <w:t xml:space="preserve">    </w:t>
            </w:r>
            <w:r w:rsidRPr="00677805">
              <w:rPr>
                <w:rFonts w:eastAsia="標楷體" w:hint="eastAsia"/>
                <w:sz w:val="26"/>
                <w:szCs w:val="26"/>
              </w:rPr>
              <w:t>元</w:t>
            </w:r>
          </w:p>
          <w:p w:rsidR="00860201" w:rsidRPr="00677805" w:rsidRDefault="00860201" w:rsidP="002F6246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677805">
              <w:rPr>
                <w:rFonts w:eastAsia="標楷體" w:hint="eastAsia"/>
                <w:sz w:val="26"/>
                <w:szCs w:val="26"/>
              </w:rPr>
              <w:t>三、住宿費：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    </w:t>
            </w:r>
            <w:r w:rsidRPr="00677805">
              <w:rPr>
                <w:rFonts w:eastAsia="標楷體"/>
                <w:sz w:val="26"/>
                <w:szCs w:val="26"/>
              </w:rPr>
              <w:t xml:space="preserve">  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677805">
              <w:rPr>
                <w:rFonts w:eastAsia="標楷體"/>
                <w:sz w:val="26"/>
                <w:szCs w:val="26"/>
              </w:rPr>
              <w:t xml:space="preserve">  </w:t>
            </w:r>
            <w:r w:rsidRPr="00677805">
              <w:rPr>
                <w:rFonts w:eastAsia="標楷體" w:hint="eastAsia"/>
                <w:sz w:val="26"/>
                <w:szCs w:val="26"/>
              </w:rPr>
              <w:t>元</w:t>
            </w:r>
          </w:p>
          <w:p w:rsidR="00860201" w:rsidRPr="00677805" w:rsidRDefault="00860201" w:rsidP="002F6246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677805">
              <w:rPr>
                <w:rFonts w:eastAsia="標楷體" w:hint="eastAsia"/>
                <w:sz w:val="26"/>
                <w:szCs w:val="26"/>
              </w:rPr>
              <w:t>四、保險費：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     </w:t>
            </w:r>
            <w:r w:rsidRPr="00677805">
              <w:rPr>
                <w:rFonts w:eastAsia="標楷體"/>
                <w:sz w:val="26"/>
                <w:szCs w:val="26"/>
              </w:rPr>
              <w:t xml:space="preserve">  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677805">
              <w:rPr>
                <w:rFonts w:eastAsia="標楷體"/>
                <w:sz w:val="26"/>
                <w:szCs w:val="26"/>
              </w:rPr>
              <w:t xml:space="preserve">  </w:t>
            </w:r>
            <w:r w:rsidRPr="00677805">
              <w:rPr>
                <w:rFonts w:eastAsia="標楷體" w:hint="eastAsia"/>
                <w:sz w:val="26"/>
                <w:szCs w:val="26"/>
              </w:rPr>
              <w:t>元</w:t>
            </w:r>
          </w:p>
          <w:p w:rsidR="00860201" w:rsidRPr="00677805" w:rsidRDefault="00860201" w:rsidP="002F6246">
            <w:pPr>
              <w:rPr>
                <w:rFonts w:eastAsia="標楷體"/>
                <w:sz w:val="26"/>
                <w:szCs w:val="26"/>
                <w:shd w:val="pct15" w:color="auto" w:fill="FFFFFF"/>
              </w:rPr>
            </w:pPr>
            <w:r w:rsidRPr="00677805">
              <w:rPr>
                <w:rFonts w:eastAsia="標楷體" w:hint="eastAsia"/>
                <w:sz w:val="26"/>
                <w:szCs w:val="26"/>
              </w:rPr>
              <w:t>五、雜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677805">
              <w:rPr>
                <w:rFonts w:eastAsia="標楷體"/>
                <w:sz w:val="26"/>
                <w:szCs w:val="26"/>
              </w:rPr>
              <w:t xml:space="preserve">  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677805">
              <w:rPr>
                <w:rFonts w:eastAsia="標楷體" w:hint="eastAsia"/>
                <w:sz w:val="26"/>
                <w:szCs w:val="26"/>
              </w:rPr>
              <w:t>支：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      </w:t>
            </w:r>
            <w:r w:rsidRPr="00677805">
              <w:rPr>
                <w:rFonts w:eastAsia="標楷體"/>
                <w:sz w:val="26"/>
                <w:szCs w:val="26"/>
              </w:rPr>
              <w:t xml:space="preserve">    </w:t>
            </w:r>
            <w:r w:rsidRPr="00677805">
              <w:rPr>
                <w:rFonts w:eastAsia="標楷體" w:hint="eastAsia"/>
                <w:sz w:val="26"/>
                <w:szCs w:val="26"/>
              </w:rPr>
              <w:t>元</w:t>
            </w:r>
            <w:r w:rsidRPr="00677805">
              <w:rPr>
                <w:rFonts w:eastAsia="標楷體" w:hint="eastAsia"/>
                <w:sz w:val="26"/>
                <w:szCs w:val="26"/>
              </w:rPr>
              <w:t xml:space="preserve"> </w:t>
            </w:r>
          </w:p>
          <w:p w:rsidR="00860201" w:rsidRPr="00677805" w:rsidRDefault="00860201" w:rsidP="002F6246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677805">
              <w:rPr>
                <w:rFonts w:eastAsia="標楷體" w:hint="eastAsia"/>
                <w:sz w:val="26"/>
                <w:szCs w:val="26"/>
                <w:shd w:val="pct15" w:color="auto" w:fill="FFFFFF"/>
              </w:rPr>
              <w:t>合計經費：</w:t>
            </w:r>
            <w:r w:rsidRPr="00677805">
              <w:rPr>
                <w:rFonts w:eastAsia="標楷體" w:hint="eastAsia"/>
                <w:sz w:val="26"/>
                <w:szCs w:val="26"/>
                <w:shd w:val="pct15" w:color="auto" w:fill="FFFFFF"/>
              </w:rPr>
              <w:t xml:space="preserve">     </w:t>
            </w:r>
            <w:r w:rsidRPr="00677805">
              <w:rPr>
                <w:rFonts w:eastAsia="標楷體"/>
                <w:sz w:val="26"/>
                <w:szCs w:val="26"/>
                <w:shd w:val="pct15" w:color="auto" w:fill="FFFFFF"/>
              </w:rPr>
              <w:t xml:space="preserve">    </w:t>
            </w:r>
            <w:r w:rsidRPr="00677805">
              <w:rPr>
                <w:rFonts w:eastAsia="標楷體" w:hint="eastAsia"/>
                <w:sz w:val="26"/>
                <w:szCs w:val="26"/>
                <w:shd w:val="pct15" w:color="auto" w:fill="FFFFFF"/>
              </w:rPr>
              <w:t xml:space="preserve">  </w:t>
            </w:r>
            <w:r w:rsidRPr="00677805">
              <w:rPr>
                <w:rFonts w:eastAsia="標楷體"/>
                <w:sz w:val="26"/>
                <w:szCs w:val="26"/>
                <w:shd w:val="pct15" w:color="auto" w:fill="FFFFFF"/>
              </w:rPr>
              <w:t xml:space="preserve">  </w:t>
            </w:r>
            <w:r w:rsidRPr="00677805">
              <w:rPr>
                <w:rFonts w:eastAsia="標楷體" w:hint="eastAsia"/>
                <w:sz w:val="26"/>
                <w:szCs w:val="26"/>
                <w:shd w:val="pct15" w:color="auto" w:fill="FFFFFF"/>
              </w:rPr>
              <w:t xml:space="preserve">  </w:t>
            </w:r>
            <w:r w:rsidRPr="00677805">
              <w:rPr>
                <w:rFonts w:eastAsia="標楷體" w:hint="eastAsia"/>
                <w:sz w:val="26"/>
                <w:szCs w:val="26"/>
                <w:shd w:val="pct15" w:color="auto" w:fill="FFFFFF"/>
              </w:rPr>
              <w:t>元</w:t>
            </w:r>
            <w:r w:rsidRPr="00677805">
              <w:rPr>
                <w:rFonts w:eastAsia="標楷體" w:hint="eastAsia"/>
                <w:sz w:val="26"/>
                <w:szCs w:val="26"/>
                <w:shd w:val="pct15" w:color="auto" w:fill="FFFFFF"/>
              </w:rPr>
              <w:t xml:space="preserve"> </w:t>
            </w:r>
            <w:r w:rsidRPr="00677805">
              <w:rPr>
                <w:rFonts w:eastAsia="標楷體"/>
                <w:sz w:val="26"/>
                <w:szCs w:val="26"/>
                <w:shd w:val="pct15" w:color="auto" w:fill="FFFFFF"/>
              </w:rPr>
              <w:t xml:space="preserve">   </w:t>
            </w:r>
            <w:r w:rsidRPr="00677805">
              <w:rPr>
                <w:rFonts w:eastAsia="標楷體"/>
                <w:color w:val="BFBFBF"/>
                <w:sz w:val="26"/>
                <w:szCs w:val="26"/>
                <w:lang w:eastAsia="zh-HK"/>
              </w:rPr>
              <w:t>請自行</w:t>
            </w:r>
            <w:r w:rsidRPr="00677805">
              <w:rPr>
                <w:rFonts w:eastAsia="標楷體" w:hint="eastAsia"/>
                <w:color w:val="BFBFBF"/>
                <w:sz w:val="26"/>
                <w:szCs w:val="26"/>
                <w:lang w:eastAsia="zh-HK"/>
              </w:rPr>
              <w:t>依活動內容</w:t>
            </w:r>
            <w:r w:rsidRPr="00677805">
              <w:rPr>
                <w:rFonts w:eastAsia="標楷體"/>
                <w:color w:val="BFBFBF"/>
                <w:sz w:val="26"/>
                <w:szCs w:val="26"/>
                <w:lang w:eastAsia="zh-HK"/>
              </w:rPr>
              <w:t>調整</w:t>
            </w:r>
          </w:p>
        </w:tc>
      </w:tr>
      <w:tr w:rsidR="00860201" w:rsidTr="002F6246">
        <w:trPr>
          <w:cantSplit/>
          <w:trHeight w:val="4542"/>
          <w:jc w:val="center"/>
        </w:trPr>
        <w:tc>
          <w:tcPr>
            <w:tcW w:w="1375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0201" w:rsidRDefault="00860201" w:rsidP="002F6246">
            <w:pPr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備</w:t>
            </w:r>
            <w:r>
              <w:rPr>
                <w:rFonts w:eastAsia="標楷體"/>
                <w:sz w:val="28"/>
              </w:rPr>
              <w:t xml:space="preserve">     </w:t>
            </w:r>
            <w:proofErr w:type="gramStart"/>
            <w:r>
              <w:rPr>
                <w:rFonts w:eastAsia="標楷體"/>
                <w:sz w:val="28"/>
              </w:rPr>
              <w:t>註</w:t>
            </w:r>
            <w:proofErr w:type="gramEnd"/>
          </w:p>
        </w:tc>
        <w:tc>
          <w:tcPr>
            <w:tcW w:w="9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0201" w:rsidRPr="00C82243" w:rsidRDefault="00860201" w:rsidP="002F6246">
            <w:pPr>
              <w:snapToGrid w:val="0"/>
              <w:spacing w:before="180"/>
              <w:ind w:left="451" w:hanging="451"/>
              <w:rPr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【補助對象及金額】：</w:t>
            </w:r>
          </w:p>
          <w:p w:rsidR="00860201" w:rsidRPr="00C82243" w:rsidRDefault="00860201" w:rsidP="002F6246">
            <w:pPr>
              <w:snapToGrid w:val="0"/>
              <w:ind w:left="419" w:hanging="283"/>
              <w:rPr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1、11</w:t>
            </w:r>
            <w:r w:rsidRPr="00C82243">
              <w:rPr>
                <w:rFonts w:ascii="標楷體" w:eastAsia="標楷體" w:hAnsi="標楷體" w:hint="eastAsia"/>
                <w:sz w:val="21"/>
                <w:szCs w:val="21"/>
              </w:rPr>
              <w:t>3</w:t>
            </w:r>
            <w:r w:rsidRPr="00C82243">
              <w:rPr>
                <w:rFonts w:ascii="標楷體" w:eastAsia="標楷體" w:hAnsi="標楷體"/>
                <w:sz w:val="21"/>
                <w:szCs w:val="21"/>
              </w:rPr>
              <w:t>學年度編制內之教職員工(含校長、教師、公務人員、工友、契約教保員、三個月以上懸缺等代理教師。不含課稅增置</w:t>
            </w:r>
            <w:r w:rsidRPr="00C82243">
              <w:rPr>
                <w:rFonts w:ascii="標楷體" w:eastAsia="標楷體" w:hAnsi="標楷體"/>
                <w:sz w:val="21"/>
                <w:szCs w:val="21"/>
                <w:lang w:eastAsia="zh-HK"/>
              </w:rPr>
              <w:t>代理</w:t>
            </w:r>
            <w:r w:rsidRPr="00C82243">
              <w:rPr>
                <w:rFonts w:ascii="標楷體" w:eastAsia="標楷體" w:hAnsi="標楷體" w:hint="eastAsia"/>
                <w:sz w:val="21"/>
                <w:szCs w:val="21"/>
                <w:lang w:eastAsia="zh-HK"/>
              </w:rPr>
              <w:t>及臨時人員等</w:t>
            </w:r>
            <w:r w:rsidRPr="00C82243">
              <w:rPr>
                <w:rFonts w:ascii="標楷體" w:eastAsia="標楷體" w:hAnsi="標楷體"/>
                <w:sz w:val="21"/>
                <w:szCs w:val="21"/>
              </w:rPr>
              <w:t>。)</w:t>
            </w:r>
          </w:p>
          <w:p w:rsidR="00860201" w:rsidRPr="00C82243" w:rsidRDefault="00860201" w:rsidP="002F6246">
            <w:pPr>
              <w:snapToGrid w:val="0"/>
              <w:ind w:leftChars="56" w:left="417" w:hangingChars="135" w:hanging="283"/>
              <w:rPr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2、</w:t>
            </w:r>
            <w:r w:rsidR="008A33B1">
              <w:rPr>
                <w:rFonts w:ascii="標楷體" w:eastAsia="標楷體" w:hAnsi="標楷體" w:hint="eastAsia"/>
                <w:sz w:val="21"/>
                <w:szCs w:val="21"/>
              </w:rPr>
              <w:t>以</w:t>
            </w:r>
            <w:r w:rsidRPr="00C82243">
              <w:rPr>
                <w:rFonts w:ascii="標楷體" w:eastAsia="標楷體" w:hAnsi="標楷體"/>
                <w:sz w:val="21"/>
                <w:szCs w:val="21"/>
              </w:rPr>
              <w:t>團體申請為限(每人補助</w:t>
            </w:r>
            <w:r w:rsidRPr="00C82243">
              <w:rPr>
                <w:rFonts w:ascii="標楷體" w:eastAsia="標楷體" w:hAnsi="標楷體" w:hint="eastAsia"/>
                <w:sz w:val="21"/>
                <w:szCs w:val="21"/>
              </w:rPr>
              <w:t>10</w:t>
            </w:r>
            <w:r w:rsidRPr="00C82243">
              <w:rPr>
                <w:rFonts w:ascii="標楷體" w:eastAsia="標楷體" w:hAnsi="標楷體"/>
                <w:sz w:val="21"/>
                <w:szCs w:val="21"/>
              </w:rPr>
              <w:t>00元，</w:t>
            </w:r>
            <w:proofErr w:type="gramStart"/>
            <w:r w:rsidRPr="0024769E">
              <w:rPr>
                <w:rFonts w:ascii="標楷體" w:eastAsia="標楷體" w:hAnsi="標楷體" w:hint="eastAsia"/>
                <w:sz w:val="21"/>
                <w:szCs w:val="21"/>
              </w:rPr>
              <w:t>覈</w:t>
            </w:r>
            <w:proofErr w:type="gramEnd"/>
            <w:r w:rsidRPr="0024769E">
              <w:rPr>
                <w:rFonts w:ascii="標楷體" w:eastAsia="標楷體" w:hAnsi="標楷體" w:hint="eastAsia"/>
                <w:sz w:val="21"/>
                <w:szCs w:val="21"/>
              </w:rPr>
              <w:t>核補助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，並</w:t>
            </w:r>
            <w:r w:rsidRPr="0024769E">
              <w:rPr>
                <w:rFonts w:ascii="標楷體" w:eastAsia="標楷體" w:hAnsi="標楷體" w:hint="eastAsia"/>
                <w:sz w:val="21"/>
                <w:szCs w:val="21"/>
              </w:rPr>
              <w:t>以申請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1次為</w:t>
            </w:r>
            <w:r w:rsidRPr="0024769E">
              <w:rPr>
                <w:rFonts w:ascii="標楷體" w:eastAsia="標楷體" w:hAnsi="標楷體" w:hint="eastAsia"/>
                <w:sz w:val="21"/>
                <w:szCs w:val="21"/>
              </w:rPr>
              <w:t>限，不得再要求補助差額或個別發給代金)。</w:t>
            </w:r>
          </w:p>
          <w:p w:rsidR="00860201" w:rsidRPr="00C82243" w:rsidRDefault="00860201" w:rsidP="002F6246">
            <w:pPr>
              <w:snapToGrid w:val="0"/>
              <w:ind w:left="376" w:hanging="376"/>
              <w:rPr>
                <w:rFonts w:ascii="標楷體" w:eastAsia="標楷體" w:hAnsi="標楷體"/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【經費核銷程序】</w:t>
            </w:r>
            <w:bookmarkStart w:id="0" w:name="_GoBack"/>
            <w:bookmarkEnd w:id="0"/>
          </w:p>
          <w:p w:rsidR="00860201" w:rsidRPr="00C82243" w:rsidRDefault="00860201" w:rsidP="002F6246">
            <w:pPr>
              <w:snapToGrid w:val="0"/>
              <w:ind w:left="419" w:hanging="283"/>
              <w:rPr>
                <w:rFonts w:ascii="標楷體" w:eastAsia="標楷體" w:hAnsi="標楷體"/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1、活動辦理前</w:t>
            </w:r>
            <w:r w:rsidRPr="00C82243">
              <w:rPr>
                <w:rFonts w:ascii="標楷體" w:eastAsia="標楷體" w:hAnsi="標楷體" w:hint="eastAsia"/>
                <w:sz w:val="21"/>
                <w:szCs w:val="21"/>
              </w:rPr>
              <w:t>10</w:t>
            </w:r>
            <w:r w:rsidRPr="00C82243">
              <w:rPr>
                <w:rFonts w:ascii="標楷體" w:eastAsia="標楷體" w:hAnsi="標楷體"/>
                <w:sz w:val="21"/>
                <w:szCs w:val="21"/>
              </w:rPr>
              <w:t>日請先填寫本表，送</w:t>
            </w:r>
            <w:proofErr w:type="gramStart"/>
            <w:r w:rsidRPr="00C82243">
              <w:rPr>
                <w:rFonts w:ascii="標楷體" w:eastAsia="標楷體" w:hAnsi="標楷體"/>
                <w:sz w:val="21"/>
                <w:szCs w:val="21"/>
              </w:rPr>
              <w:t>人事室代呈核定</w:t>
            </w:r>
            <w:proofErr w:type="gramEnd"/>
            <w:r w:rsidRPr="00C82243">
              <w:rPr>
                <w:rFonts w:ascii="標楷體" w:eastAsia="標楷體" w:hAnsi="標楷體"/>
                <w:sz w:val="21"/>
                <w:szCs w:val="21"/>
              </w:rPr>
              <w:t>。</w:t>
            </w:r>
          </w:p>
          <w:p w:rsidR="00860201" w:rsidRPr="00C82243" w:rsidRDefault="00860201" w:rsidP="002F6246">
            <w:pPr>
              <w:snapToGrid w:val="0"/>
              <w:ind w:left="419" w:hanging="283"/>
              <w:rPr>
                <w:rFonts w:ascii="標楷體" w:eastAsia="標楷體" w:hAnsi="標楷體"/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2、活動計畫奉核後通知主辦人。</w:t>
            </w:r>
          </w:p>
          <w:p w:rsidR="00860201" w:rsidRPr="00C82243" w:rsidRDefault="00860201" w:rsidP="002F6246">
            <w:pPr>
              <w:snapToGrid w:val="0"/>
              <w:ind w:left="419" w:hanging="283"/>
              <w:rPr>
                <w:rFonts w:ascii="標楷體" w:eastAsia="標楷體" w:hAnsi="標楷體"/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3、依活動計畫辦理活動。</w:t>
            </w:r>
          </w:p>
          <w:p w:rsidR="00860201" w:rsidRPr="0024769E" w:rsidRDefault="00860201" w:rsidP="002F6246">
            <w:pPr>
              <w:snapToGrid w:val="0"/>
              <w:ind w:left="419" w:hanging="283"/>
              <w:rPr>
                <w:rFonts w:ascii="標楷體" w:eastAsia="標楷體" w:hAnsi="標楷體"/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4、活動辦理後一</w:t>
            </w:r>
            <w:proofErr w:type="gramStart"/>
            <w:r w:rsidRPr="00C82243">
              <w:rPr>
                <w:rFonts w:ascii="標楷體" w:eastAsia="標楷體" w:hAnsi="標楷體"/>
                <w:sz w:val="21"/>
                <w:szCs w:val="21"/>
              </w:rPr>
              <w:t>週</w:t>
            </w:r>
            <w:proofErr w:type="gramEnd"/>
            <w:r w:rsidRPr="00C82243">
              <w:rPr>
                <w:rFonts w:ascii="標楷體" w:eastAsia="標楷體" w:hAnsi="標楷體"/>
                <w:sz w:val="21"/>
                <w:szCs w:val="21"/>
              </w:rPr>
              <w:t>內檢具</w:t>
            </w:r>
            <w:r w:rsidRPr="0024769E">
              <w:rPr>
                <w:rFonts w:ascii="標楷體" w:eastAsia="標楷體" w:hAnsi="標楷體"/>
                <w:sz w:val="21"/>
                <w:szCs w:val="21"/>
              </w:rPr>
              <w:t>活動支出發票(收據)及活動照片</w:t>
            </w:r>
            <w:r w:rsidRPr="0024769E">
              <w:rPr>
                <w:rFonts w:ascii="標楷體" w:eastAsia="標楷體" w:hAnsi="標楷體" w:hint="eastAsia"/>
                <w:sz w:val="21"/>
                <w:szCs w:val="21"/>
              </w:rPr>
              <w:t>1~2</w:t>
            </w:r>
            <w:r w:rsidRPr="0024769E">
              <w:rPr>
                <w:rFonts w:ascii="標楷體" w:eastAsia="標楷體" w:hAnsi="標楷體"/>
                <w:sz w:val="21"/>
                <w:szCs w:val="21"/>
              </w:rPr>
              <w:t>張</w:t>
            </w:r>
            <w:r w:rsidRPr="00C82243">
              <w:rPr>
                <w:rFonts w:ascii="標楷體" w:eastAsia="標楷體" w:hAnsi="標楷體"/>
                <w:sz w:val="21"/>
                <w:szCs w:val="21"/>
              </w:rPr>
              <w:t>至</w:t>
            </w:r>
            <w:r w:rsidRPr="00C82243">
              <w:rPr>
                <w:rFonts w:ascii="標楷體" w:eastAsia="標楷體" w:hAnsi="標楷體" w:hint="eastAsia"/>
                <w:sz w:val="21"/>
                <w:szCs w:val="21"/>
              </w:rPr>
              <w:t>總務處</w:t>
            </w:r>
            <w:r w:rsidRPr="00C82243">
              <w:rPr>
                <w:rFonts w:ascii="標楷體" w:eastAsia="標楷體" w:hAnsi="標楷體"/>
                <w:sz w:val="21"/>
                <w:szCs w:val="21"/>
              </w:rPr>
              <w:t>辦理核銷。</w:t>
            </w:r>
          </w:p>
          <w:p w:rsidR="00860201" w:rsidRPr="0024769E" w:rsidRDefault="00860201" w:rsidP="002F6246">
            <w:pPr>
              <w:snapToGrid w:val="0"/>
              <w:ind w:leftChars="100" w:left="240" w:firstLineChars="100" w:firstLine="210"/>
              <w:rPr>
                <w:rFonts w:ascii="標楷體" w:eastAsia="標楷體" w:hAnsi="標楷體"/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(1)電子發票</w:t>
            </w:r>
            <w:proofErr w:type="gramStart"/>
            <w:r w:rsidRPr="00C82243">
              <w:rPr>
                <w:rFonts w:ascii="標楷體" w:eastAsia="標楷體" w:hAnsi="標楷體"/>
                <w:sz w:val="21"/>
                <w:szCs w:val="21"/>
              </w:rPr>
              <w:t>務請登打</w:t>
            </w:r>
            <w:proofErr w:type="gramEnd"/>
            <w:r w:rsidRPr="00C82243">
              <w:rPr>
                <w:rFonts w:ascii="標楷體" w:eastAsia="標楷體" w:hAnsi="標楷體"/>
                <w:sz w:val="21"/>
                <w:szCs w:val="21"/>
              </w:rPr>
              <w:t>本校統一編號：</w:t>
            </w:r>
            <w:r w:rsidRPr="0024769E">
              <w:rPr>
                <w:rFonts w:ascii="標楷體" w:eastAsia="標楷體" w:hAnsi="標楷體"/>
                <w:sz w:val="21"/>
                <w:szCs w:val="21"/>
              </w:rPr>
              <w:t>【08576484】。</w:t>
            </w:r>
          </w:p>
          <w:p w:rsidR="00860201" w:rsidRPr="0024769E" w:rsidRDefault="00860201" w:rsidP="002F6246">
            <w:pPr>
              <w:snapToGrid w:val="0"/>
              <w:ind w:leftChars="100" w:left="240" w:firstLineChars="100" w:firstLine="210"/>
              <w:rPr>
                <w:rFonts w:ascii="標楷體" w:eastAsia="標楷體" w:hAnsi="標楷體"/>
                <w:sz w:val="21"/>
                <w:szCs w:val="21"/>
              </w:rPr>
            </w:pPr>
            <w:r w:rsidRPr="00C82243">
              <w:rPr>
                <w:rFonts w:ascii="標楷體" w:eastAsia="標楷體" w:hAnsi="標楷體"/>
                <w:sz w:val="21"/>
                <w:szCs w:val="21"/>
              </w:rPr>
              <w:t>(2)收據</w:t>
            </w:r>
            <w:r w:rsidRPr="0024769E">
              <w:rPr>
                <w:rFonts w:ascii="標楷體" w:eastAsia="標楷體" w:hAnsi="標楷體"/>
                <w:sz w:val="21"/>
                <w:szCs w:val="21"/>
              </w:rPr>
              <w:t>需有免用統一發票字樣、店家之統一編號、並加</w:t>
            </w:r>
            <w:proofErr w:type="gramStart"/>
            <w:r w:rsidRPr="0024769E">
              <w:rPr>
                <w:rFonts w:ascii="標楷體" w:eastAsia="標楷體" w:hAnsi="標楷體"/>
                <w:sz w:val="21"/>
                <w:szCs w:val="21"/>
              </w:rPr>
              <w:t>蓋店章</w:t>
            </w:r>
            <w:proofErr w:type="gramEnd"/>
            <w:r w:rsidRPr="0024769E">
              <w:rPr>
                <w:rFonts w:ascii="標楷體" w:eastAsia="標楷體" w:hAnsi="標楷體"/>
                <w:sz w:val="21"/>
                <w:szCs w:val="21"/>
              </w:rPr>
              <w:t>及負責人章。</w:t>
            </w:r>
          </w:p>
          <w:p w:rsidR="00860201" w:rsidRPr="0024769E" w:rsidRDefault="00860201" w:rsidP="002F6246">
            <w:pPr>
              <w:snapToGrid w:val="0"/>
              <w:ind w:left="419" w:hanging="283"/>
              <w:rPr>
                <w:rFonts w:ascii="標楷體" w:eastAsia="標楷體" w:hAnsi="標楷體"/>
                <w:sz w:val="21"/>
                <w:szCs w:val="21"/>
              </w:rPr>
            </w:pPr>
            <w:r w:rsidRPr="0024769E">
              <w:rPr>
                <w:rFonts w:ascii="標楷體" w:eastAsia="標楷體" w:hAnsi="標楷體"/>
                <w:sz w:val="21"/>
                <w:szCs w:val="21"/>
              </w:rPr>
              <w:t>5、經費核撥後，入代墊人帳戶(出納組以電子郵件通知主辦人或代墊人)或請主辦人具領轉發。</w:t>
            </w:r>
          </w:p>
          <w:p w:rsidR="00860201" w:rsidRPr="0024769E" w:rsidRDefault="00860201" w:rsidP="002F6246">
            <w:pPr>
              <w:snapToGrid w:val="0"/>
              <w:ind w:left="419" w:hanging="283"/>
              <w:rPr>
                <w:rFonts w:ascii="標楷體" w:eastAsia="標楷體" w:hAnsi="標楷體"/>
                <w:sz w:val="21"/>
                <w:szCs w:val="21"/>
              </w:rPr>
            </w:pPr>
            <w:r w:rsidRPr="0024769E">
              <w:rPr>
                <w:rFonts w:ascii="標楷體" w:eastAsia="標楷體" w:hAnsi="標楷體"/>
                <w:sz w:val="21"/>
                <w:szCs w:val="21"/>
              </w:rPr>
              <w:t>6、辦理期限：三個月以上懸缺代理教師於11</w:t>
            </w:r>
            <w:r w:rsidRPr="0024769E">
              <w:rPr>
                <w:rFonts w:ascii="標楷體" w:eastAsia="標楷體" w:hAnsi="標楷體" w:hint="eastAsia"/>
                <w:sz w:val="21"/>
                <w:szCs w:val="21"/>
              </w:rPr>
              <w:t>3</w:t>
            </w:r>
            <w:proofErr w:type="gramStart"/>
            <w:r w:rsidRPr="0024769E">
              <w:rPr>
                <w:rFonts w:ascii="標楷體" w:eastAsia="標楷體" w:hAnsi="標楷體"/>
                <w:sz w:val="21"/>
                <w:szCs w:val="21"/>
              </w:rPr>
              <w:t>學年度聘約</w:t>
            </w:r>
            <w:proofErr w:type="gramEnd"/>
            <w:r w:rsidRPr="0024769E">
              <w:rPr>
                <w:rFonts w:ascii="標楷體" w:eastAsia="標楷體" w:hAnsi="標楷體"/>
                <w:sz w:val="21"/>
                <w:szCs w:val="21"/>
              </w:rPr>
              <w:t>期滿前辦理核銷完畢，11</w:t>
            </w:r>
            <w:r w:rsidRPr="0024769E">
              <w:rPr>
                <w:rFonts w:ascii="標楷體" w:eastAsia="標楷體" w:hAnsi="標楷體" w:hint="eastAsia"/>
                <w:sz w:val="21"/>
                <w:szCs w:val="21"/>
              </w:rPr>
              <w:t>4</w:t>
            </w:r>
            <w:r w:rsidRPr="0024769E">
              <w:rPr>
                <w:rFonts w:ascii="標楷體" w:eastAsia="標楷體" w:hAnsi="標楷體"/>
                <w:sz w:val="21"/>
                <w:szCs w:val="21"/>
              </w:rPr>
              <w:t>年離校人員於離職日前辦理核銷完畢;其餘人員於11</w:t>
            </w:r>
            <w:r w:rsidRPr="0024769E">
              <w:rPr>
                <w:rFonts w:ascii="標楷體" w:eastAsia="標楷體" w:hAnsi="標楷體" w:hint="eastAsia"/>
                <w:sz w:val="21"/>
                <w:szCs w:val="21"/>
              </w:rPr>
              <w:t>4</w:t>
            </w:r>
            <w:r w:rsidRPr="0024769E">
              <w:rPr>
                <w:rFonts w:ascii="標楷體" w:eastAsia="標楷體" w:hAnsi="標楷體"/>
                <w:sz w:val="21"/>
                <w:szCs w:val="21"/>
              </w:rPr>
              <w:t>年</w:t>
            </w:r>
            <w:r w:rsidRPr="0024769E">
              <w:rPr>
                <w:rFonts w:ascii="標楷體" w:eastAsia="標楷體" w:hAnsi="標楷體" w:hint="eastAsia"/>
                <w:sz w:val="21"/>
                <w:szCs w:val="21"/>
              </w:rPr>
              <w:t>9</w:t>
            </w:r>
            <w:r w:rsidRPr="0024769E">
              <w:rPr>
                <w:rFonts w:ascii="標楷體" w:eastAsia="標楷體" w:hAnsi="標楷體"/>
                <w:sz w:val="21"/>
                <w:szCs w:val="21"/>
              </w:rPr>
              <w:t>月前辦理核銷完畢。</w:t>
            </w:r>
          </w:p>
          <w:p w:rsidR="00860201" w:rsidRPr="0024769E" w:rsidRDefault="00860201" w:rsidP="002F6246">
            <w:pPr>
              <w:snapToGrid w:val="0"/>
              <w:rPr>
                <w:sz w:val="21"/>
                <w:szCs w:val="21"/>
              </w:rPr>
            </w:pPr>
            <w:r w:rsidRPr="0024769E">
              <w:rPr>
                <w:rFonts w:ascii="標楷體" w:eastAsia="標楷體" w:hAnsi="標楷體"/>
                <w:sz w:val="21"/>
                <w:szCs w:val="21"/>
              </w:rPr>
              <w:t>*</w:t>
            </w:r>
            <w:r w:rsidRPr="0024769E">
              <w:rPr>
                <w:rFonts w:eastAsia="標楷體"/>
                <w:sz w:val="21"/>
                <w:szCs w:val="21"/>
              </w:rPr>
              <w:t>本申請表請填寫</w:t>
            </w:r>
            <w:r w:rsidRPr="0024769E">
              <w:rPr>
                <w:rFonts w:eastAsia="標楷體" w:hint="eastAsia"/>
                <w:sz w:val="21"/>
                <w:szCs w:val="21"/>
              </w:rPr>
              <w:t>1</w:t>
            </w:r>
            <w:r w:rsidRPr="0024769E">
              <w:rPr>
                <w:rFonts w:eastAsia="標楷體"/>
                <w:sz w:val="21"/>
                <w:szCs w:val="21"/>
              </w:rPr>
              <w:t>份並附參加人員簽名名單，</w:t>
            </w:r>
            <w:r w:rsidRPr="0024769E">
              <w:rPr>
                <w:rFonts w:eastAsia="標楷體"/>
                <w:color w:val="000000"/>
                <w:sz w:val="21"/>
                <w:szCs w:val="21"/>
              </w:rPr>
              <w:t>如委託旅行社辦理，</w:t>
            </w:r>
            <w:proofErr w:type="gramStart"/>
            <w:r w:rsidRPr="0024769E">
              <w:rPr>
                <w:rFonts w:eastAsia="標楷體"/>
                <w:color w:val="000000"/>
                <w:sz w:val="21"/>
                <w:szCs w:val="21"/>
              </w:rPr>
              <w:t>請於表內</w:t>
            </w:r>
            <w:proofErr w:type="gramEnd"/>
            <w:r w:rsidRPr="0024769E">
              <w:rPr>
                <w:rFonts w:eastAsia="標楷體"/>
                <w:color w:val="000000"/>
                <w:sz w:val="21"/>
                <w:szCs w:val="21"/>
              </w:rPr>
              <w:t>敘明。</w:t>
            </w:r>
          </w:p>
          <w:p w:rsidR="00860201" w:rsidRDefault="00860201" w:rsidP="002F6246">
            <w:pPr>
              <w:snapToGrid w:val="0"/>
            </w:pPr>
            <w:r w:rsidRPr="0024769E">
              <w:rPr>
                <w:rFonts w:ascii="標楷體" w:eastAsia="標楷體" w:hAnsi="標楷體"/>
                <w:sz w:val="21"/>
                <w:szCs w:val="21"/>
              </w:rPr>
              <w:t>*</w:t>
            </w:r>
            <w:r w:rsidRPr="0024769E">
              <w:rPr>
                <w:rFonts w:eastAsia="標楷體"/>
                <w:sz w:val="21"/>
                <w:szCs w:val="21"/>
              </w:rPr>
              <w:t>參加人員行前請辦理旅遊平安保險。</w:t>
            </w:r>
            <w:r w:rsidRPr="0024769E">
              <w:rPr>
                <w:rFonts w:ascii="標楷體" w:eastAsia="標楷體" w:hAnsi="標楷體"/>
                <w:sz w:val="21"/>
                <w:szCs w:val="21"/>
              </w:rPr>
              <w:t>*</w:t>
            </w:r>
            <w:r w:rsidRPr="0024769E">
              <w:rPr>
                <w:rFonts w:eastAsia="標楷體"/>
                <w:sz w:val="21"/>
                <w:szCs w:val="21"/>
              </w:rPr>
              <w:t>自行駕車者過路費及加油費不得核銷。</w:t>
            </w:r>
          </w:p>
        </w:tc>
      </w:tr>
    </w:tbl>
    <w:p w:rsidR="00860201" w:rsidRPr="00BF4728" w:rsidRDefault="00860201" w:rsidP="00860201">
      <w:pPr>
        <w:suppressAutoHyphens w:val="0"/>
        <w:autoSpaceDN/>
        <w:textAlignment w:val="auto"/>
        <w:rPr>
          <w:rFonts w:eastAsia="標楷體"/>
          <w:kern w:val="2"/>
          <w:sz w:val="27"/>
          <w:szCs w:val="27"/>
        </w:rPr>
      </w:pPr>
      <w:r w:rsidRPr="004F7FB5">
        <w:rPr>
          <w:rFonts w:eastAsia="標楷體" w:hint="eastAsia"/>
          <w:kern w:val="2"/>
          <w:sz w:val="27"/>
          <w:szCs w:val="27"/>
        </w:rPr>
        <w:t xml:space="preserve">            </w:t>
      </w:r>
      <w:r w:rsidRPr="00BF4728">
        <w:rPr>
          <w:rFonts w:eastAsia="標楷體"/>
          <w:kern w:val="2"/>
          <w:sz w:val="27"/>
          <w:szCs w:val="27"/>
        </w:rPr>
        <w:t xml:space="preserve">                                </w:t>
      </w:r>
      <w:r w:rsidRPr="004F7FB5">
        <w:rPr>
          <w:rFonts w:eastAsia="標楷體" w:hint="eastAsia"/>
          <w:kern w:val="2"/>
          <w:sz w:val="27"/>
          <w:szCs w:val="27"/>
        </w:rPr>
        <w:t>敬</w:t>
      </w:r>
      <w:r w:rsidRPr="00BF4728">
        <w:rPr>
          <w:rFonts w:eastAsia="標楷體" w:hint="eastAsia"/>
          <w:kern w:val="2"/>
          <w:sz w:val="27"/>
          <w:szCs w:val="27"/>
        </w:rPr>
        <w:t xml:space="preserve"> </w:t>
      </w:r>
      <w:r w:rsidRPr="004F7FB5">
        <w:rPr>
          <w:rFonts w:eastAsia="標楷體" w:hint="eastAsia"/>
          <w:kern w:val="2"/>
          <w:sz w:val="27"/>
          <w:szCs w:val="27"/>
        </w:rPr>
        <w:t>會</w:t>
      </w:r>
      <w:r w:rsidRPr="004F7FB5">
        <w:rPr>
          <w:rFonts w:eastAsia="標楷體" w:hint="eastAsia"/>
          <w:kern w:val="2"/>
          <w:sz w:val="27"/>
          <w:szCs w:val="27"/>
        </w:rPr>
        <w:t xml:space="preserve">                        </w:t>
      </w:r>
      <w:r w:rsidRPr="00BF4728">
        <w:rPr>
          <w:rFonts w:eastAsia="標楷體"/>
          <w:kern w:val="2"/>
          <w:sz w:val="27"/>
          <w:szCs w:val="27"/>
        </w:rPr>
        <w:t xml:space="preserve">                                 </w:t>
      </w:r>
      <w:r w:rsidRPr="004F7FB5">
        <w:rPr>
          <w:rFonts w:eastAsia="標楷體" w:hint="eastAsia"/>
          <w:kern w:val="2"/>
          <w:sz w:val="27"/>
          <w:szCs w:val="27"/>
        </w:rPr>
        <w:t>謹</w:t>
      </w:r>
      <w:r w:rsidRPr="004F7FB5">
        <w:rPr>
          <w:rFonts w:eastAsia="標楷體" w:hint="eastAsia"/>
          <w:kern w:val="2"/>
          <w:sz w:val="27"/>
          <w:szCs w:val="27"/>
        </w:rPr>
        <w:t xml:space="preserve"> </w:t>
      </w:r>
      <w:r w:rsidRPr="00BF4728">
        <w:rPr>
          <w:rFonts w:eastAsia="標楷體"/>
          <w:kern w:val="2"/>
          <w:sz w:val="27"/>
          <w:szCs w:val="27"/>
        </w:rPr>
        <w:t xml:space="preserve"> </w:t>
      </w:r>
      <w:r w:rsidRPr="004F7FB5">
        <w:rPr>
          <w:rFonts w:eastAsia="標楷體" w:hint="eastAsia"/>
          <w:kern w:val="2"/>
          <w:sz w:val="27"/>
          <w:szCs w:val="27"/>
        </w:rPr>
        <w:t>陳</w:t>
      </w:r>
      <w:r w:rsidRPr="004F7FB5">
        <w:rPr>
          <w:rFonts w:eastAsia="標楷體" w:hint="eastAsia"/>
          <w:kern w:val="2"/>
          <w:sz w:val="27"/>
          <w:szCs w:val="27"/>
        </w:rPr>
        <w:t xml:space="preserve">  </w:t>
      </w:r>
    </w:p>
    <w:p w:rsidR="00860201" w:rsidRPr="004F7FB5" w:rsidRDefault="00860201" w:rsidP="00860201">
      <w:pPr>
        <w:suppressAutoHyphens w:val="0"/>
        <w:autoSpaceDN/>
        <w:spacing w:beforeLines="30" w:before="108" w:line="240" w:lineRule="atLeast"/>
        <w:textAlignment w:val="auto"/>
        <w:rPr>
          <w:rFonts w:eastAsia="標楷體"/>
          <w:kern w:val="2"/>
          <w:sz w:val="27"/>
          <w:szCs w:val="27"/>
        </w:rPr>
      </w:pPr>
      <w:r w:rsidRPr="00BF4728">
        <w:rPr>
          <w:rFonts w:eastAsia="標楷體" w:hint="eastAsia"/>
          <w:kern w:val="2"/>
          <w:sz w:val="27"/>
          <w:szCs w:val="27"/>
        </w:rPr>
        <w:t>主辦人</w:t>
      </w:r>
      <w:r w:rsidRPr="00BF4728">
        <w:rPr>
          <w:rFonts w:eastAsia="標楷體" w:hint="eastAsia"/>
          <w:kern w:val="2"/>
          <w:sz w:val="27"/>
          <w:szCs w:val="27"/>
        </w:rPr>
        <w:t xml:space="preserve"> </w:t>
      </w:r>
      <w:r w:rsidRPr="00BF4728">
        <w:rPr>
          <w:rFonts w:eastAsia="標楷體"/>
          <w:kern w:val="2"/>
          <w:sz w:val="27"/>
          <w:szCs w:val="27"/>
        </w:rPr>
        <w:t xml:space="preserve">                                    </w:t>
      </w:r>
      <w:r w:rsidRPr="004F7FB5">
        <w:rPr>
          <w:rFonts w:eastAsia="標楷體" w:hint="eastAsia"/>
          <w:kern w:val="2"/>
          <w:sz w:val="27"/>
          <w:szCs w:val="27"/>
        </w:rPr>
        <w:t>人事室</w:t>
      </w:r>
      <w:r w:rsidRPr="004F7FB5">
        <w:rPr>
          <w:rFonts w:eastAsia="標楷體" w:hint="eastAsia"/>
          <w:kern w:val="2"/>
          <w:sz w:val="27"/>
          <w:szCs w:val="27"/>
        </w:rPr>
        <w:t xml:space="preserve">         </w:t>
      </w:r>
      <w:r w:rsidRPr="00BF4728">
        <w:rPr>
          <w:rFonts w:eastAsia="標楷體"/>
          <w:kern w:val="2"/>
          <w:sz w:val="27"/>
          <w:szCs w:val="27"/>
        </w:rPr>
        <w:t xml:space="preserve"> </w:t>
      </w:r>
      <w:r w:rsidRPr="004F7FB5">
        <w:rPr>
          <w:rFonts w:eastAsia="標楷體" w:hint="eastAsia"/>
          <w:kern w:val="2"/>
          <w:sz w:val="27"/>
          <w:szCs w:val="27"/>
        </w:rPr>
        <w:t xml:space="preserve">         </w:t>
      </w:r>
      <w:r w:rsidRPr="00BF4728">
        <w:rPr>
          <w:rFonts w:eastAsia="標楷體"/>
          <w:kern w:val="2"/>
          <w:sz w:val="27"/>
          <w:szCs w:val="27"/>
        </w:rPr>
        <w:t xml:space="preserve"> </w:t>
      </w:r>
      <w:r w:rsidRPr="004F7FB5">
        <w:rPr>
          <w:rFonts w:eastAsia="標楷體" w:hint="eastAsia"/>
          <w:kern w:val="2"/>
          <w:sz w:val="27"/>
          <w:szCs w:val="27"/>
        </w:rPr>
        <w:t xml:space="preserve">    </w:t>
      </w:r>
      <w:r w:rsidRPr="00BF4728">
        <w:rPr>
          <w:rFonts w:eastAsia="標楷體"/>
          <w:kern w:val="2"/>
          <w:sz w:val="27"/>
          <w:szCs w:val="27"/>
        </w:rPr>
        <w:t xml:space="preserve">    </w:t>
      </w:r>
      <w:r w:rsidRPr="004F7FB5">
        <w:rPr>
          <w:rFonts w:eastAsia="標楷體" w:hint="eastAsia"/>
          <w:kern w:val="2"/>
          <w:sz w:val="27"/>
          <w:szCs w:val="27"/>
        </w:rPr>
        <w:t xml:space="preserve"> </w:t>
      </w:r>
      <w:r w:rsidRPr="00BF4728">
        <w:rPr>
          <w:rFonts w:eastAsia="標楷體"/>
          <w:kern w:val="2"/>
          <w:sz w:val="27"/>
          <w:szCs w:val="27"/>
        </w:rPr>
        <w:t xml:space="preserve">                     </w:t>
      </w:r>
      <w:r w:rsidRPr="004F7FB5">
        <w:rPr>
          <w:rFonts w:eastAsia="標楷體" w:hint="eastAsia"/>
          <w:kern w:val="2"/>
          <w:sz w:val="27"/>
          <w:szCs w:val="27"/>
        </w:rPr>
        <w:t>校</w:t>
      </w:r>
      <w:r w:rsidRPr="004F7FB5">
        <w:rPr>
          <w:rFonts w:eastAsia="標楷體" w:hint="eastAsia"/>
          <w:kern w:val="2"/>
          <w:sz w:val="27"/>
          <w:szCs w:val="27"/>
        </w:rPr>
        <w:t xml:space="preserve"> </w:t>
      </w:r>
      <w:r w:rsidRPr="00BF4728">
        <w:rPr>
          <w:rFonts w:eastAsia="標楷體"/>
          <w:kern w:val="2"/>
          <w:sz w:val="27"/>
          <w:szCs w:val="27"/>
        </w:rPr>
        <w:t xml:space="preserve">    </w:t>
      </w:r>
      <w:r w:rsidRPr="004F7FB5">
        <w:rPr>
          <w:rFonts w:eastAsia="標楷體" w:hint="eastAsia"/>
          <w:kern w:val="2"/>
          <w:sz w:val="27"/>
          <w:szCs w:val="27"/>
        </w:rPr>
        <w:t>長</w:t>
      </w:r>
      <w:r w:rsidRPr="004F7FB5">
        <w:rPr>
          <w:rFonts w:eastAsia="標楷體" w:hint="eastAsia"/>
          <w:kern w:val="2"/>
          <w:sz w:val="27"/>
          <w:szCs w:val="27"/>
        </w:rPr>
        <w:t xml:space="preserve">     </w:t>
      </w:r>
    </w:p>
    <w:p w:rsidR="00860201" w:rsidRPr="00BF4728" w:rsidRDefault="00860201" w:rsidP="00860201">
      <w:pPr>
        <w:spacing w:beforeLines="30" w:before="108" w:line="240" w:lineRule="atLeast"/>
        <w:ind w:left="-720" w:firstLineChars="1500" w:firstLine="4050"/>
        <w:rPr>
          <w:rFonts w:eastAsia="標楷體"/>
          <w:kern w:val="2"/>
          <w:sz w:val="27"/>
          <w:szCs w:val="27"/>
        </w:rPr>
      </w:pPr>
      <w:r w:rsidRPr="004F7FB5">
        <w:rPr>
          <w:rFonts w:eastAsia="標楷體" w:hint="eastAsia"/>
          <w:kern w:val="2"/>
          <w:sz w:val="27"/>
          <w:szCs w:val="27"/>
        </w:rPr>
        <w:t>會計室</w:t>
      </w:r>
    </w:p>
    <w:p w:rsidR="006B142C" w:rsidRPr="00BF4728" w:rsidRDefault="006B142C" w:rsidP="006B142C">
      <w:pPr>
        <w:spacing w:beforeLines="30" w:before="108" w:line="240" w:lineRule="atLeast"/>
        <w:ind w:left="-720" w:firstLineChars="1500" w:firstLine="4050"/>
        <w:rPr>
          <w:rFonts w:ascii="標楷體" w:eastAsia="標楷體" w:hAnsi="標楷體"/>
          <w:bCs/>
          <w:sz w:val="27"/>
          <w:szCs w:val="27"/>
        </w:rPr>
      </w:pPr>
      <w:r w:rsidRPr="006C3CB3">
        <w:rPr>
          <w:rFonts w:ascii="標楷體" w:eastAsia="標楷體" w:hAnsi="標楷體" w:hint="eastAsia"/>
          <w:bCs/>
          <w:sz w:val="27"/>
          <w:szCs w:val="27"/>
        </w:rPr>
        <w:t>總務處</w:t>
      </w:r>
    </w:p>
    <w:p w:rsidR="00860201" w:rsidRPr="00677805" w:rsidRDefault="00860201" w:rsidP="00860201">
      <w:pPr>
        <w:spacing w:beforeLines="30" w:before="108" w:line="240" w:lineRule="atLeast"/>
        <w:ind w:left="-720" w:firstLineChars="1500" w:firstLine="3604"/>
        <w:rPr>
          <w:rFonts w:ascii="標楷體" w:eastAsia="標楷體" w:hAnsi="標楷體"/>
          <w:b/>
          <w:bCs/>
        </w:rPr>
      </w:pPr>
    </w:p>
    <w:p w:rsidR="00860201" w:rsidRDefault="00860201" w:rsidP="00860201">
      <w:pPr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/>
          <w:bCs/>
        </w:rPr>
        <w:t xml:space="preserve">附件2    </w:t>
      </w:r>
      <w:r w:rsidRPr="00C82243">
        <w:rPr>
          <w:rFonts w:ascii="標楷體" w:eastAsia="標楷體" w:hAnsi="標楷體"/>
          <w:bCs/>
        </w:rPr>
        <w:t xml:space="preserve"> </w:t>
      </w:r>
      <w:r>
        <w:rPr>
          <w:rFonts w:ascii="標楷體" w:eastAsia="標楷體" w:hAnsi="標楷體"/>
          <w:bCs/>
        </w:rPr>
        <w:t xml:space="preserve"> </w:t>
      </w:r>
      <w:r w:rsidRPr="00C82243">
        <w:rPr>
          <w:rFonts w:ascii="標楷體" w:eastAsia="標楷體" w:hAnsi="標楷體" w:hint="eastAsia"/>
          <w:bCs/>
        </w:rPr>
        <w:t>※</w:t>
      </w:r>
      <w:proofErr w:type="gramStart"/>
      <w:r w:rsidRPr="00C82243">
        <w:rPr>
          <w:rFonts w:ascii="標楷體" w:eastAsia="標楷體" w:hAnsi="標楷體" w:hint="eastAsia"/>
          <w:bCs/>
        </w:rPr>
        <w:t>本表請於</w:t>
      </w:r>
      <w:proofErr w:type="gramEnd"/>
      <w:r w:rsidRPr="00C82243">
        <w:rPr>
          <w:rFonts w:ascii="標楷體" w:eastAsia="標楷體" w:hAnsi="標楷體" w:hint="eastAsia"/>
          <w:bCs/>
        </w:rPr>
        <w:t>活動結束後，併同各項單據，黏貼於支出憑證黏存單上。</w:t>
      </w:r>
    </w:p>
    <w:p w:rsidR="00860201" w:rsidRPr="00C82243" w:rsidRDefault="00860201" w:rsidP="00860201">
      <w:pPr>
        <w:ind w:leftChars="-59" w:hangingChars="71" w:hanging="142"/>
        <w:rPr>
          <w:rFonts w:ascii="標楷體" w:eastAsia="標楷體" w:hAnsi="標楷體"/>
          <w:bCs/>
        </w:rPr>
      </w:pPr>
      <w:r w:rsidRPr="002D6306">
        <w:rPr>
          <w:rFonts w:eastAsia="標楷體" w:hint="eastAsia"/>
          <w:sz w:val="20"/>
          <w:szCs w:val="20"/>
        </w:rPr>
        <w:t>【</w:t>
      </w:r>
      <w:r w:rsidRPr="00294199">
        <w:rPr>
          <w:rFonts w:eastAsia="標楷體" w:hint="eastAsia"/>
          <w:sz w:val="22"/>
          <w:szCs w:val="22"/>
        </w:rPr>
        <w:t>背面</w:t>
      </w:r>
      <w:r w:rsidRPr="002D6306">
        <w:rPr>
          <w:rFonts w:eastAsia="標楷體" w:hint="eastAsia"/>
          <w:sz w:val="20"/>
          <w:szCs w:val="20"/>
        </w:rPr>
        <w:t>】</w:t>
      </w:r>
    </w:p>
    <w:p w:rsidR="00860201" w:rsidRDefault="00860201" w:rsidP="00860201">
      <w:pPr>
        <w:ind w:firstLineChars="300" w:firstLine="1081"/>
      </w:pPr>
      <w:r>
        <w:rPr>
          <w:rFonts w:eastAsia="標楷體"/>
          <w:b/>
          <w:sz w:val="36"/>
          <w:szCs w:val="36"/>
        </w:rPr>
        <w:t>新北市</w:t>
      </w:r>
      <w:proofErr w:type="gramStart"/>
      <w:r>
        <w:rPr>
          <w:rFonts w:eastAsia="標楷體" w:hint="eastAsia"/>
          <w:b/>
          <w:sz w:val="36"/>
          <w:szCs w:val="36"/>
        </w:rPr>
        <w:t>土城</w:t>
      </w:r>
      <w:r>
        <w:rPr>
          <w:rFonts w:eastAsia="標楷體"/>
          <w:b/>
          <w:sz w:val="36"/>
          <w:szCs w:val="36"/>
        </w:rPr>
        <w:t>區</w:t>
      </w:r>
      <w:r>
        <w:rPr>
          <w:rFonts w:eastAsia="標楷體" w:hint="eastAsia"/>
          <w:b/>
          <w:sz w:val="36"/>
          <w:szCs w:val="36"/>
        </w:rPr>
        <w:t>樂利</w:t>
      </w:r>
      <w:proofErr w:type="gramEnd"/>
      <w:r>
        <w:rPr>
          <w:rFonts w:eastAsia="標楷體"/>
          <w:b/>
          <w:sz w:val="36"/>
          <w:szCs w:val="36"/>
        </w:rPr>
        <w:t>國民小學</w:t>
      </w:r>
      <w:r>
        <w:rPr>
          <w:rFonts w:eastAsia="標楷體" w:hint="eastAsia"/>
          <w:b/>
          <w:sz w:val="36"/>
          <w:szCs w:val="36"/>
        </w:rPr>
        <w:t>文康</w:t>
      </w:r>
      <w:r>
        <w:rPr>
          <w:rFonts w:eastAsia="標楷體"/>
          <w:b/>
          <w:color w:val="000000"/>
          <w:sz w:val="32"/>
          <w:szCs w:val="32"/>
        </w:rPr>
        <w:t>活動照片黏貼表</w:t>
      </w:r>
    </w:p>
    <w:tbl>
      <w:tblPr>
        <w:tblW w:w="4259" w:type="pct"/>
        <w:tblInd w:w="8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6"/>
      </w:tblGrid>
      <w:tr w:rsidR="00860201" w:rsidTr="002F6246">
        <w:trPr>
          <w:trHeight w:val="388"/>
        </w:trPr>
        <w:tc>
          <w:tcPr>
            <w:tcW w:w="8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>
              <w:rPr>
                <w:rFonts w:ascii="新細明體" w:hAnsi="新細明體" w:cs="新細明體"/>
                <w:kern w:val="0"/>
              </w:rPr>
              <w:t>活動照片黏貼處</w:t>
            </w: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60201" w:rsidTr="002F6246">
        <w:trPr>
          <w:trHeight w:val="68"/>
        </w:trPr>
        <w:tc>
          <w:tcPr>
            <w:tcW w:w="8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0201" w:rsidRDefault="00860201" w:rsidP="002F6246">
            <w:pPr>
              <w:widowControl/>
              <w:spacing w:before="100" w:after="100"/>
              <w:jc w:val="center"/>
              <w:rPr>
                <w:rFonts w:ascii="Verdana" w:hAnsi="Verdana" w:cs="新細明體"/>
                <w:kern w:val="0"/>
                <w:sz w:val="18"/>
                <w:szCs w:val="18"/>
              </w:rPr>
            </w:pPr>
          </w:p>
        </w:tc>
      </w:tr>
    </w:tbl>
    <w:p w:rsidR="00860201" w:rsidRDefault="00860201" w:rsidP="00860201">
      <w:pPr>
        <w:ind w:firstLine="1441"/>
        <w:rPr>
          <w:b/>
          <w:bCs/>
        </w:rPr>
      </w:pPr>
    </w:p>
    <w:p w:rsidR="00860201" w:rsidRDefault="00860201" w:rsidP="00860201">
      <w:pPr>
        <w:ind w:firstLine="1441"/>
        <w:rPr>
          <w:b/>
          <w:bCs/>
        </w:rPr>
      </w:pPr>
    </w:p>
    <w:p w:rsidR="00860201" w:rsidRDefault="00860201" w:rsidP="00860201">
      <w:pPr>
        <w:ind w:firstLine="1441"/>
        <w:rPr>
          <w:b/>
          <w:bCs/>
        </w:rPr>
      </w:pPr>
    </w:p>
    <w:tbl>
      <w:tblPr>
        <w:tblW w:w="4238" w:type="pct"/>
        <w:tblInd w:w="9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24"/>
      </w:tblGrid>
      <w:tr w:rsidR="00860201" w:rsidTr="002F6246"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>
              <w:rPr>
                <w:rFonts w:ascii="新細明體" w:hAnsi="新細明體" w:cs="新細明體"/>
                <w:kern w:val="0"/>
              </w:rPr>
              <w:t>活動照片黏貼處</w:t>
            </w: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  <w:p w:rsidR="00860201" w:rsidRDefault="00860201" w:rsidP="002F6246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</w:tbl>
    <w:p w:rsidR="00860201" w:rsidRPr="002D6306" w:rsidRDefault="00860201" w:rsidP="00860201">
      <w:pPr>
        <w:suppressAutoHyphens w:val="0"/>
        <w:autoSpaceDN/>
        <w:textAlignment w:val="auto"/>
        <w:rPr>
          <w:b/>
          <w:kern w:val="2"/>
          <w:sz w:val="28"/>
          <w:szCs w:val="28"/>
        </w:rPr>
      </w:pPr>
      <w:r w:rsidRPr="002D6306">
        <w:rPr>
          <w:rFonts w:ascii="標楷體" w:eastAsia="標楷體" w:hint="eastAsia"/>
          <w:b/>
          <w:kern w:val="2"/>
          <w:sz w:val="28"/>
          <w:szCs w:val="28"/>
        </w:rPr>
        <w:t xml:space="preserve">     </w:t>
      </w:r>
    </w:p>
    <w:p w:rsidR="00860201" w:rsidRPr="002D6306" w:rsidRDefault="00860201" w:rsidP="00860201"/>
    <w:sectPr w:rsidR="00860201" w:rsidRPr="002D6306" w:rsidSect="00537C2E">
      <w:pgSz w:w="11906" w:h="16838"/>
      <w:pgMar w:top="899" w:right="1106" w:bottom="1079" w:left="851" w:header="720" w:footer="720" w:gutter="0"/>
      <w:cols w:space="720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68D" w:rsidRDefault="00C8768D">
      <w:r>
        <w:separator/>
      </w:r>
    </w:p>
  </w:endnote>
  <w:endnote w:type="continuationSeparator" w:id="0">
    <w:p w:rsidR="00C8768D" w:rsidRDefault="00C8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68D" w:rsidRDefault="00C8768D">
      <w:r>
        <w:rPr>
          <w:color w:val="000000"/>
        </w:rPr>
        <w:separator/>
      </w:r>
    </w:p>
  </w:footnote>
  <w:footnote w:type="continuationSeparator" w:id="0">
    <w:p w:rsidR="00C8768D" w:rsidRDefault="00C87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042FB"/>
    <w:multiLevelType w:val="multilevel"/>
    <w:tmpl w:val="92A0950E"/>
    <w:lvl w:ilvl="0">
      <w:start w:val="1"/>
      <w:numFmt w:val="taiwaneseCountingThousand"/>
      <w:lvlText w:val="%1、"/>
      <w:lvlJc w:val="left"/>
      <w:pPr>
        <w:ind w:left="1004" w:hanging="720"/>
      </w:pPr>
      <w:rPr>
        <w:rFonts w:ascii="標楷體" w:eastAsia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E180371"/>
    <w:multiLevelType w:val="multilevel"/>
    <w:tmpl w:val="55CE395C"/>
    <w:lvl w:ilvl="0">
      <w:start w:val="1"/>
      <w:numFmt w:val="taiwaneseCountingThousand"/>
      <w:lvlText w:val="(%1)"/>
      <w:lvlJc w:val="left"/>
      <w:pPr>
        <w:ind w:left="1680" w:hanging="720"/>
      </w:pPr>
      <w:rPr>
        <w:rFonts w:ascii="標楷體" w:eastAsia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649046E4"/>
    <w:multiLevelType w:val="multilevel"/>
    <w:tmpl w:val="9872E25E"/>
    <w:lvl w:ilvl="0">
      <w:start w:val="1"/>
      <w:numFmt w:val="taiwaneseCountingThousand"/>
      <w:lvlText w:val="(%1)"/>
      <w:lvlJc w:val="left"/>
      <w:pPr>
        <w:ind w:left="1680" w:hanging="720"/>
      </w:pPr>
      <w:rPr>
        <w:rFonts w:ascii="標楷體" w:eastAsia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64F565D0"/>
    <w:multiLevelType w:val="multilevel"/>
    <w:tmpl w:val="33C6A19A"/>
    <w:lvl w:ilvl="0">
      <w:start w:val="1"/>
      <w:numFmt w:val="taiwaneseCountingThousand"/>
      <w:lvlText w:val="(%1)"/>
      <w:lvlJc w:val="left"/>
      <w:pPr>
        <w:ind w:left="1680" w:hanging="720"/>
      </w:pPr>
      <w:rPr>
        <w:rFonts w:ascii="標楷體" w:eastAsia="標楷體" w:hAnsi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920" w:hanging="480"/>
      </w:pPr>
      <w:rPr>
        <w:rFonts w:hint="eastAsia"/>
      </w:rPr>
    </w:lvl>
    <w:lvl w:ilvl="2">
      <w:start w:val="1"/>
      <w:numFmt w:val="decimal"/>
      <w:lvlText w:val="%3.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2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abstractNum w:abstractNumId="4" w15:restartNumberingAfterBreak="0">
    <w:nsid w:val="742D3629"/>
    <w:multiLevelType w:val="multilevel"/>
    <w:tmpl w:val="166EFDC8"/>
    <w:lvl w:ilvl="0">
      <w:start w:val="1"/>
      <w:numFmt w:val="taiwaneseCountingThousand"/>
      <w:lvlText w:val="(%1)"/>
      <w:lvlJc w:val="left"/>
      <w:pPr>
        <w:ind w:left="1680" w:hanging="720"/>
      </w:pPr>
      <w:rPr>
        <w:rFonts w:ascii="標楷體" w:eastAsia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754"/>
    <w:rsid w:val="00145363"/>
    <w:rsid w:val="0024769E"/>
    <w:rsid w:val="00294199"/>
    <w:rsid w:val="002D6306"/>
    <w:rsid w:val="004F7FB5"/>
    <w:rsid w:val="00537C2E"/>
    <w:rsid w:val="00567BDB"/>
    <w:rsid w:val="00677805"/>
    <w:rsid w:val="006B142C"/>
    <w:rsid w:val="006F06D2"/>
    <w:rsid w:val="007E6754"/>
    <w:rsid w:val="00840ACB"/>
    <w:rsid w:val="00860201"/>
    <w:rsid w:val="008A33B1"/>
    <w:rsid w:val="00935487"/>
    <w:rsid w:val="009E6F15"/>
    <w:rsid w:val="00BF4728"/>
    <w:rsid w:val="00C82243"/>
    <w:rsid w:val="00C8768D"/>
    <w:rsid w:val="00DB486E"/>
    <w:rsid w:val="00E54178"/>
    <w:rsid w:val="00EC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368D5"/>
  <w15:docId w15:val="{6B86B295-E691-45FD-8E68-24911084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C2E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Cambria" w:hAnsi="Cambria"/>
      <w:sz w:val="18"/>
      <w:szCs w:val="18"/>
    </w:rPr>
  </w:style>
  <w:style w:type="character" w:customStyle="1" w:styleId="a4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List Paragraph"/>
    <w:basedOn w:val="a"/>
    <w:pPr>
      <w:ind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人事室文康活動問卷調查</dc:title>
  <dc:creator>TIGER-XP</dc:creator>
  <cp:lastModifiedBy>user</cp:lastModifiedBy>
  <cp:revision>2</cp:revision>
  <cp:lastPrinted>2019-03-11T03:46:00Z</cp:lastPrinted>
  <dcterms:created xsi:type="dcterms:W3CDTF">2025-03-04T07:20:00Z</dcterms:created>
  <dcterms:modified xsi:type="dcterms:W3CDTF">2025-03-04T07:20:00Z</dcterms:modified>
</cp:coreProperties>
</file>